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</w:rPr>
        <w:t>（</w:t>
      </w:r>
      <w:r>
        <w:rPr>
          <w:rFonts w:ascii="ＭＳ 明朝" w:hAnsi="ＭＳ 明朝" w:cs="ＭＳ 明朝"/>
        </w:rPr>
        <w:t xml:space="preserve"> </w:t>
      </w:r>
      <w:r>
        <w:rPr>
          <w:rFonts w:eastAsia="ＭＳ 明朝" w:hAnsi="Times New Roman" w:cs="ＭＳ 明朝" w:hint="eastAsia"/>
        </w:rPr>
        <w:t>様</w:t>
      </w:r>
      <w:r>
        <w:rPr>
          <w:rFonts w:ascii="ＭＳ 明朝" w:hAnsi="ＭＳ 明朝" w:cs="ＭＳ 明朝"/>
        </w:rPr>
        <w:t xml:space="preserve"> </w:t>
      </w:r>
      <w:r>
        <w:rPr>
          <w:rFonts w:eastAsia="ＭＳ 明朝" w:hAnsi="Times New Roman" w:cs="ＭＳ 明朝" w:hint="eastAsia"/>
        </w:rPr>
        <w:t>式</w:t>
      </w:r>
      <w:r>
        <w:rPr>
          <w:rFonts w:ascii="ＭＳ 明朝" w:hAnsi="ＭＳ 明朝" w:cs="ＭＳ 明朝"/>
        </w:rPr>
        <w:t xml:space="preserve"> </w:t>
      </w:r>
      <w:r w:rsidR="00427BD4">
        <w:rPr>
          <w:rFonts w:eastAsia="ＭＳ 明朝" w:hAnsi="Times New Roman" w:cs="ＭＳ 明朝" w:hint="eastAsia"/>
        </w:rPr>
        <w:t>２</w:t>
      </w:r>
      <w:r>
        <w:rPr>
          <w:rFonts w:eastAsia="ＭＳ 明朝" w:hAnsi="Times New Roman" w:cs="ＭＳ 明朝" w:hint="eastAsia"/>
        </w:rPr>
        <w:t>）</w:t>
      </w: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4035"/>
        <w:gridCol w:w="2018"/>
        <w:gridCol w:w="2690"/>
        <w:gridCol w:w="224"/>
      </w:tblGrid>
      <w:tr w:rsidR="003D4CB1">
        <w:tblPrEx>
          <w:tblCellMar>
            <w:top w:w="0" w:type="dxa"/>
            <w:bottom w:w="0" w:type="dxa"/>
          </w:tblCellMar>
        </w:tblPrEx>
        <w:tc>
          <w:tcPr>
            <w:tcW w:w="919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  <w:sz w:val="30"/>
                <w:szCs w:val="30"/>
              </w:rPr>
              <w:t xml:space="preserve">　　　　　　　　　　</w:t>
            </w:r>
            <w:r>
              <w:rPr>
                <w:rFonts w:eastAsia="ＭＳ 明朝" w:hAnsi="Times New Roman" w:cs="ＭＳ 明朝" w:hint="eastAsia"/>
                <w:sz w:val="32"/>
                <w:szCs w:val="32"/>
              </w:rPr>
              <w:t>勤　務　証　明　書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氏　　名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生年月日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上記の者は本　　　　　　　　に下記のとおり勤務していたことを証明する。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　　記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D4CB1">
        <w:tblPrEx>
          <w:tblCellMar>
            <w:top w:w="0" w:type="dxa"/>
            <w:bottom w:w="0" w:type="dxa"/>
          </w:tblCellMar>
        </w:tblPrEx>
        <w:tc>
          <w:tcPr>
            <w:tcW w:w="2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期　　　　　　　　　間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職　　　　名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職務内容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D4CB1">
        <w:tblPrEx>
          <w:tblCellMar>
            <w:top w:w="0" w:type="dxa"/>
            <w:bottom w:w="0" w:type="dxa"/>
          </w:tblCellMar>
        </w:tblPrEx>
        <w:tc>
          <w:tcPr>
            <w:tcW w:w="2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D4CB1" w:rsidRDefault="003D4CB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明朝" w:hAnsi="ＭＳ 明朝" w:cs="ＭＳ 明朝"/>
              </w:rPr>
              <w:t xml:space="preserve">  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D4CB1" w:rsidRDefault="003D4CB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3D4CB1">
        <w:tblPrEx>
          <w:tblCellMar>
            <w:top w:w="0" w:type="dxa"/>
            <w:bottom w:w="0" w:type="dxa"/>
          </w:tblCellMar>
        </w:tblPrEx>
        <w:tc>
          <w:tcPr>
            <w:tcW w:w="91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</w:t>
            </w:r>
            <w:r w:rsidR="00231F56">
              <w:rPr>
                <w:rFonts w:eastAsia="ＭＳ 明朝" w:hAnsi="Times New Roman" w:cs="ＭＳ 明朝" w:hint="eastAsia"/>
              </w:rPr>
              <w:t>令和</w:t>
            </w:r>
            <w:r>
              <w:rPr>
                <w:rFonts w:eastAsia="ＭＳ 明朝" w:hAnsi="Times New Roman" w:cs="ＭＳ 明朝" w:hint="eastAsia"/>
              </w:rPr>
              <w:t xml:space="preserve">　　　年　　　月　　　日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7304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4786630</wp:posOffset>
                      </wp:positionH>
                      <wp:positionV relativeFrom="paragraph">
                        <wp:posOffset>20955</wp:posOffset>
                      </wp:positionV>
                      <wp:extent cx="168910" cy="15875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A38F78" id="Oval 2" o:spid="_x0000_s1026" style="position:absolute;left:0;text-align:left;margin-left:376.9pt;margin-top:1.65pt;width:13.3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" o:allowincell="f" filled="f" strokeweight=".2mm"/>
                  </w:pict>
                </mc:Fallback>
              </mc:AlternateContent>
            </w:r>
            <w:bookmarkEnd w:id="0"/>
            <w:r w:rsidR="003D4CB1">
              <w:rPr>
                <w:rFonts w:eastAsia="ＭＳ 明朝" w:hAnsi="Times New Roman" w:cs="ＭＳ 明朝" w:hint="eastAsia"/>
              </w:rPr>
              <w:t xml:space="preserve">　　　　　　　　　　　　　　　所属長職氏名　　　　　　　　　　　　　</w:t>
            </w:r>
            <w:r w:rsidR="003D4CB1">
              <w:rPr>
                <w:rFonts w:eastAsia="ＭＳ 明朝" w:hAnsi="Times New Roman" w:cs="ＭＳ 明朝" w:hint="eastAsia"/>
                <w:sz w:val="18"/>
                <w:szCs w:val="18"/>
              </w:rPr>
              <w:t>印</w:t>
            </w: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（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注　意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）</w:t>
      </w: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</w:t>
      </w:r>
      <w:r>
        <w:rPr>
          <w:rFonts w:ascii="ＭＳ 明朝" w:hAnsi="ＭＳ 明朝" w:cs="ＭＳ 明朝"/>
          <w:sz w:val="18"/>
          <w:szCs w:val="18"/>
        </w:rPr>
        <w:t xml:space="preserve">   </w:t>
      </w:r>
      <w:r>
        <w:rPr>
          <w:rFonts w:eastAsia="ＭＳ 明朝" w:hAnsi="Times New Roman" w:cs="ＭＳ 明朝" w:hint="eastAsia"/>
          <w:sz w:val="18"/>
          <w:szCs w:val="18"/>
        </w:rPr>
        <w:t>１．職名の欄には発令されたとおりの職名を記入すること。</w:t>
      </w: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　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２．職務内容の欄には、従事した職務の内容を具体的に記入すること。</w:t>
      </w: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　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３．この証明書は、規程第２条の第３、第４、第５号該当者のみ添付すること。</w:t>
      </w: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:rsidR="003F6992" w:rsidRDefault="003F6992">
      <w:pPr>
        <w:adjustRightInd/>
        <w:spacing w:line="262" w:lineRule="exact"/>
        <w:rPr>
          <w:rFonts w:hAnsi="Times New Roman" w:cs="Times New Roman"/>
          <w:spacing w:val="2"/>
        </w:rPr>
      </w:pPr>
    </w:p>
    <w:sectPr w:rsidR="003F6992" w:rsidSect="00427BF6">
      <w:type w:val="continuous"/>
      <w:pgSz w:w="11906" w:h="16838" w:code="9"/>
      <w:pgMar w:top="851" w:right="794" w:bottom="964" w:left="1247" w:header="720" w:footer="720" w:gutter="0"/>
      <w:pgNumType w:start="1"/>
      <w:cols w:space="720"/>
      <w:noEndnote/>
      <w:docGrid w:type="linesAndChars" w:linePitch="26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599" w:rsidRDefault="00331599">
      <w:r>
        <w:separator/>
      </w:r>
    </w:p>
  </w:endnote>
  <w:endnote w:type="continuationSeparator" w:id="0">
    <w:p w:rsidR="00331599" w:rsidRDefault="0033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599" w:rsidRDefault="003315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1599" w:rsidRDefault="00331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94"/>
  <w:hyphenationZone w:val="0"/>
  <w:drawingGridHorizontalSpacing w:val="819"/>
  <w:drawingGridVerticalSpacing w:val="26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CE"/>
    <w:rsid w:val="000C47CD"/>
    <w:rsid w:val="000E1BBA"/>
    <w:rsid w:val="001845CA"/>
    <w:rsid w:val="00231F56"/>
    <w:rsid w:val="00323156"/>
    <w:rsid w:val="00331599"/>
    <w:rsid w:val="003C0CCE"/>
    <w:rsid w:val="003D4CB1"/>
    <w:rsid w:val="003F6992"/>
    <w:rsid w:val="00427BD4"/>
    <w:rsid w:val="00427BF6"/>
    <w:rsid w:val="005B61C8"/>
    <w:rsid w:val="006706C7"/>
    <w:rsid w:val="006A3AFB"/>
    <w:rsid w:val="007264A2"/>
    <w:rsid w:val="007304D3"/>
    <w:rsid w:val="0074538F"/>
    <w:rsid w:val="007517F3"/>
    <w:rsid w:val="007B0C0E"/>
    <w:rsid w:val="00816442"/>
    <w:rsid w:val="00823C8F"/>
    <w:rsid w:val="0085266B"/>
    <w:rsid w:val="008D2634"/>
    <w:rsid w:val="00933274"/>
    <w:rsid w:val="00967225"/>
    <w:rsid w:val="00A67FCE"/>
    <w:rsid w:val="00A9650B"/>
    <w:rsid w:val="00AD470A"/>
    <w:rsid w:val="00B13A41"/>
    <w:rsid w:val="00C92396"/>
    <w:rsid w:val="00DC6E63"/>
    <w:rsid w:val="00E851F8"/>
    <w:rsid w:val="00EC5A83"/>
    <w:rsid w:val="00EC6FB8"/>
    <w:rsid w:val="00F6170C"/>
    <w:rsid w:val="00F76EDF"/>
    <w:rsid w:val="00F92BE4"/>
    <w:rsid w:val="00FB22EF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808DBA-7049-42D1-801A-4C69D452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7BF6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27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7BF6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様式１・申込書及び勤務証明書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様式１・申込書及び勤務証明書</dc:title>
  <dc:subject/>
  <dc:creator>ワープロ</dc:creator>
  <cp:keywords/>
  <dc:description/>
  <cp:lastModifiedBy>西尾　真帆</cp:lastModifiedBy>
  <cp:revision>3</cp:revision>
  <cp:lastPrinted>2022-03-30T04:45:00Z</cp:lastPrinted>
  <dcterms:created xsi:type="dcterms:W3CDTF">2024-04-12T01:41:00Z</dcterms:created>
  <dcterms:modified xsi:type="dcterms:W3CDTF">2024-04-12T01:43:00Z</dcterms:modified>
</cp:coreProperties>
</file>