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27ED" w14:textId="06FFC265" w:rsidR="001F3722" w:rsidRPr="005069E9" w:rsidRDefault="008B7412" w:rsidP="008B7412">
      <w:pPr>
        <w:jc w:val="center"/>
        <w:rPr>
          <w:sz w:val="24"/>
          <w:szCs w:val="24"/>
        </w:rPr>
      </w:pPr>
      <w:r w:rsidRPr="005069E9">
        <w:rPr>
          <w:rFonts w:hint="eastAsia"/>
          <w:sz w:val="24"/>
          <w:szCs w:val="24"/>
        </w:rPr>
        <w:t>審査請求書</w:t>
      </w:r>
    </w:p>
    <w:p w14:paraId="1CD14FB8" w14:textId="7D5B4B07" w:rsidR="005069E9" w:rsidRDefault="005069E9" w:rsidP="005069E9">
      <w:pPr>
        <w:jc w:val="right"/>
      </w:pPr>
      <w:r>
        <w:rPr>
          <w:rFonts w:hint="eastAsia"/>
        </w:rPr>
        <w:t xml:space="preserve">　○年○月○日</w:t>
      </w:r>
    </w:p>
    <w:p w14:paraId="4C46D9A6" w14:textId="2241F4C3" w:rsidR="005069E9" w:rsidRDefault="005069E9" w:rsidP="005069E9">
      <w:r>
        <w:rPr>
          <w:rFonts w:hint="eastAsia"/>
        </w:rPr>
        <w:t xml:space="preserve">　国立大学法人熊本大学長　殿</w:t>
      </w:r>
    </w:p>
    <w:p w14:paraId="3C7DEA97" w14:textId="77777777" w:rsidR="003160F5" w:rsidRPr="00B13153" w:rsidRDefault="003160F5" w:rsidP="003160F5">
      <w:pPr>
        <w:ind w:rightChars="-270" w:right="-567" w:firstLineChars="1701" w:firstLine="3402"/>
        <w:rPr>
          <w:rFonts w:ascii="ＭＳ 明朝" w:hAnsi="ＭＳ 明朝"/>
          <w:w w:val="85"/>
          <w:sz w:val="20"/>
          <w:szCs w:val="20"/>
        </w:rPr>
      </w:pPr>
      <w:r w:rsidRPr="002952F8">
        <w:rPr>
          <w:rFonts w:hint="eastAsia"/>
          <w:sz w:val="20"/>
          <w:szCs w:val="20"/>
        </w:rPr>
        <w:t>氏名又は名称</w:t>
      </w:r>
      <w:r w:rsidRPr="00B13153">
        <w:rPr>
          <w:rFonts w:ascii="ＭＳ 明朝" w:hAnsi="ＭＳ 明朝" w:hint="eastAsia"/>
          <w:w w:val="80"/>
          <w:sz w:val="20"/>
          <w:szCs w:val="20"/>
        </w:rPr>
        <w:t>(</w:t>
      </w:r>
      <w:r w:rsidRPr="00B13153">
        <w:rPr>
          <w:rFonts w:ascii="ＭＳ 明朝" w:hAnsi="ＭＳ 明朝" w:hint="eastAsia"/>
          <w:w w:val="80"/>
          <w:sz w:val="20"/>
          <w:szCs w:val="20"/>
        </w:rPr>
        <w:t>法人その他の団体にあっては、その名称及び代表者の氏名</w:t>
      </w:r>
      <w:r w:rsidRPr="00B13153">
        <w:rPr>
          <w:rFonts w:ascii="ＭＳ 明朝" w:hAnsi="ＭＳ 明朝" w:hint="eastAsia"/>
          <w:w w:val="80"/>
          <w:sz w:val="20"/>
          <w:szCs w:val="20"/>
        </w:rPr>
        <w:t>)</w:t>
      </w:r>
    </w:p>
    <w:p w14:paraId="459D8888" w14:textId="77777777" w:rsidR="003160F5" w:rsidRPr="00B13153" w:rsidRDefault="003160F5" w:rsidP="003160F5">
      <w:pPr>
        <w:spacing w:line="360" w:lineRule="auto"/>
        <w:jc w:val="left"/>
        <w:rPr>
          <w:rFonts w:ascii="ＭＳ 明朝" w:hAnsi="ＭＳ 明朝"/>
          <w:u w:val="single"/>
        </w:rPr>
      </w:pPr>
      <w:r w:rsidRPr="00B13153">
        <w:rPr>
          <w:rFonts w:ascii="ＭＳ 明朝" w:hAnsi="ＭＳ 明朝" w:hint="eastAsia"/>
        </w:rPr>
        <w:t xml:space="preserve">　</w:t>
      </w:r>
      <w:r w:rsidRPr="00B13153">
        <w:rPr>
          <w:rFonts w:ascii="ＭＳ 明朝" w:hAnsi="ＭＳ 明朝"/>
        </w:rPr>
        <w:t xml:space="preserve">　</w:t>
      </w:r>
      <w:r w:rsidRPr="00B13153">
        <w:rPr>
          <w:rFonts w:ascii="ＭＳ 明朝" w:hAnsi="ＭＳ 明朝" w:hint="eastAsia"/>
        </w:rPr>
        <w:t xml:space="preserve">　</w:t>
      </w:r>
      <w:r w:rsidRPr="00B13153">
        <w:rPr>
          <w:rFonts w:ascii="ＭＳ 明朝" w:hAnsi="ＭＳ 明朝"/>
        </w:rPr>
        <w:t xml:space="preserve">　　　</w:t>
      </w:r>
      <w:r w:rsidRPr="00B13153">
        <w:rPr>
          <w:rFonts w:ascii="ＭＳ 明朝" w:hAnsi="ＭＳ 明朝" w:hint="eastAsia"/>
        </w:rPr>
        <w:t xml:space="preserve">　</w:t>
      </w:r>
      <w:r w:rsidRPr="00B13153">
        <w:rPr>
          <w:rFonts w:ascii="ＭＳ 明朝" w:hAnsi="ＭＳ 明朝"/>
        </w:rPr>
        <w:t xml:space="preserve">　　　　</w:t>
      </w:r>
      <w:r w:rsidRPr="00B13153">
        <w:rPr>
          <w:rFonts w:ascii="ＭＳ 明朝" w:hAnsi="ＭＳ 明朝" w:hint="eastAsia"/>
        </w:rPr>
        <w:t xml:space="preserve">　　　　　</w:t>
      </w:r>
      <w:r w:rsidRPr="00B13153">
        <w:rPr>
          <w:rFonts w:ascii="ＭＳ 明朝" w:hAnsi="ＭＳ 明朝" w:hint="eastAsia"/>
          <w:u w:val="single"/>
        </w:rPr>
        <w:t xml:space="preserve">　　</w:t>
      </w:r>
      <w:r w:rsidRPr="00B13153">
        <w:rPr>
          <w:rFonts w:ascii="ＭＳ 明朝" w:hAnsi="ＭＳ 明朝"/>
          <w:u w:val="single"/>
        </w:rPr>
        <w:t xml:space="preserve">　　　　　　　　　　　　　　　　　　　　</w:t>
      </w:r>
      <w:r w:rsidRPr="00B13153">
        <w:rPr>
          <w:rFonts w:ascii="ＭＳ 明朝" w:hAnsi="ＭＳ 明朝" w:hint="eastAsia"/>
          <w:u w:val="single"/>
        </w:rPr>
        <w:t xml:space="preserve">　</w:t>
      </w:r>
      <w:r w:rsidRPr="00B13153">
        <w:rPr>
          <w:rFonts w:ascii="ＭＳ 明朝" w:hAnsi="ＭＳ 明朝"/>
          <w:u w:val="single"/>
        </w:rPr>
        <w:t xml:space="preserve">　</w:t>
      </w:r>
      <w:r w:rsidRPr="00B13153">
        <w:rPr>
          <w:rFonts w:ascii="ＭＳ 明朝" w:hAnsi="ＭＳ 明朝" w:hint="eastAsia"/>
          <w:u w:val="single"/>
        </w:rPr>
        <w:t xml:space="preserve">　</w:t>
      </w:r>
    </w:p>
    <w:p w14:paraId="478BB5E7" w14:textId="77777777" w:rsidR="003160F5" w:rsidRPr="00B13153" w:rsidRDefault="003160F5" w:rsidP="003160F5">
      <w:pPr>
        <w:ind w:rightChars="-135" w:right="-283" w:firstLineChars="1700" w:firstLine="3400"/>
        <w:rPr>
          <w:rFonts w:ascii="ＭＳ 明朝" w:hAnsi="ＭＳ 明朝"/>
          <w:w w:val="85"/>
          <w:sz w:val="20"/>
          <w:szCs w:val="20"/>
        </w:rPr>
      </w:pPr>
      <w:r w:rsidRPr="00B13153">
        <w:rPr>
          <w:rFonts w:ascii="ＭＳ 明朝" w:hAnsi="ＭＳ 明朝" w:hint="eastAsia"/>
          <w:sz w:val="20"/>
          <w:szCs w:val="20"/>
        </w:rPr>
        <w:t>住所又は居所</w:t>
      </w:r>
      <w:r w:rsidRPr="00B13153">
        <w:rPr>
          <w:rFonts w:ascii="ＭＳ 明朝" w:hAnsi="ＭＳ 明朝" w:hint="eastAsia"/>
          <w:w w:val="80"/>
          <w:sz w:val="20"/>
          <w:szCs w:val="20"/>
        </w:rPr>
        <w:t>(</w:t>
      </w:r>
      <w:r w:rsidRPr="00B13153">
        <w:rPr>
          <w:rFonts w:ascii="ＭＳ 明朝" w:hAnsi="ＭＳ 明朝" w:hint="eastAsia"/>
          <w:w w:val="80"/>
          <w:sz w:val="20"/>
          <w:szCs w:val="20"/>
        </w:rPr>
        <w:t>法人その他の団体にあっては、主たる事務所等の所在地</w:t>
      </w:r>
      <w:r w:rsidRPr="00B13153">
        <w:rPr>
          <w:rFonts w:ascii="ＭＳ 明朝" w:hAnsi="ＭＳ 明朝" w:hint="eastAsia"/>
          <w:w w:val="80"/>
          <w:sz w:val="20"/>
          <w:szCs w:val="20"/>
        </w:rPr>
        <w:t>)</w:t>
      </w:r>
    </w:p>
    <w:p w14:paraId="55CE395B" w14:textId="77777777" w:rsidR="003160F5" w:rsidRPr="00B13153" w:rsidRDefault="003160F5" w:rsidP="003160F5">
      <w:pPr>
        <w:rPr>
          <w:rFonts w:ascii="ＭＳ 明朝" w:hAnsi="ＭＳ 明朝"/>
          <w:sz w:val="20"/>
          <w:szCs w:val="20"/>
        </w:rPr>
      </w:pPr>
      <w:r w:rsidRPr="00B13153">
        <w:rPr>
          <w:rFonts w:ascii="ＭＳ 明朝" w:hAnsi="ＭＳ 明朝" w:hint="eastAsia"/>
        </w:rPr>
        <w:t xml:space="preserve">　</w:t>
      </w:r>
      <w:r w:rsidRPr="00B13153">
        <w:rPr>
          <w:rFonts w:ascii="ＭＳ 明朝" w:hAnsi="ＭＳ 明朝"/>
        </w:rPr>
        <w:t xml:space="preserve">　　　　　　　　　　　　　　</w:t>
      </w:r>
      <w:r w:rsidRPr="00B13153">
        <w:rPr>
          <w:rFonts w:ascii="ＭＳ 明朝" w:hAnsi="ＭＳ 明朝" w:hint="eastAsia"/>
        </w:rPr>
        <w:t xml:space="preserve">  </w:t>
      </w:r>
      <w:r w:rsidRPr="00B13153">
        <w:rPr>
          <w:rFonts w:ascii="ＭＳ 明朝" w:hAnsi="ＭＳ 明朝" w:hint="eastAsia"/>
          <w:sz w:val="20"/>
          <w:szCs w:val="20"/>
        </w:rPr>
        <w:t>〒</w:t>
      </w:r>
    </w:p>
    <w:p w14:paraId="637B3B1D" w14:textId="77777777" w:rsidR="003160F5" w:rsidRPr="009401B9" w:rsidRDefault="003160F5" w:rsidP="003160F5">
      <w:pPr>
        <w:spacing w:line="360" w:lineRule="auto"/>
        <w:rPr>
          <w:rFonts w:ascii="ＭＳ 明朝" w:hAnsi="Times New Roman"/>
          <w:u w:val="single"/>
        </w:rPr>
      </w:pPr>
      <w:r w:rsidRPr="009401B9">
        <w:rPr>
          <w:rFonts w:hint="eastAsia"/>
        </w:rPr>
        <w:t xml:space="preserve">　</w:t>
      </w:r>
      <w:r w:rsidRPr="009401B9">
        <w:t xml:space="preserve">　　　　　</w:t>
      </w:r>
      <w:r w:rsidRPr="009401B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t xml:space="preserve">　</w:t>
      </w:r>
      <w:r>
        <w:rPr>
          <w:rFonts w:hint="eastAsia"/>
        </w:rPr>
        <w:t xml:space="preserve">　  </w:t>
      </w:r>
      <w:r w:rsidRPr="009401B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　</w:t>
      </w:r>
    </w:p>
    <w:p w14:paraId="0997A653" w14:textId="77777777" w:rsidR="003160F5" w:rsidRPr="009401B9" w:rsidRDefault="003160F5" w:rsidP="003160F5">
      <w:pPr>
        <w:ind w:firstLineChars="1700" w:firstLine="3400"/>
        <w:rPr>
          <w:szCs w:val="21"/>
          <w:u w:val="single"/>
        </w:rPr>
      </w:pPr>
      <w:r w:rsidRPr="009401B9">
        <w:rPr>
          <w:rFonts w:hint="eastAsia"/>
          <w:sz w:val="20"/>
          <w:szCs w:val="20"/>
          <w:u w:val="single"/>
        </w:rPr>
        <w:t>連絡先電話番号</w:t>
      </w:r>
      <w:r w:rsidRPr="009401B9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9401B9">
        <w:rPr>
          <w:rFonts w:hint="eastAsia"/>
          <w:szCs w:val="21"/>
          <w:u w:val="single"/>
        </w:rPr>
        <w:t xml:space="preserve">　（　　</w:t>
      </w:r>
      <w:r>
        <w:rPr>
          <w:rFonts w:hint="eastAsia"/>
          <w:szCs w:val="21"/>
          <w:u w:val="single"/>
        </w:rPr>
        <w:t xml:space="preserve">　</w:t>
      </w:r>
      <w:r w:rsidRPr="009401B9">
        <w:rPr>
          <w:rFonts w:hint="eastAsia"/>
          <w:szCs w:val="21"/>
          <w:u w:val="single"/>
        </w:rPr>
        <w:t xml:space="preserve">　）　</w:t>
      </w:r>
      <w:r>
        <w:rPr>
          <w:rFonts w:hint="eastAsia"/>
          <w:szCs w:val="21"/>
          <w:u w:val="single"/>
        </w:rPr>
        <w:t xml:space="preserve">　</w:t>
      </w:r>
      <w:r w:rsidRPr="009401B9">
        <w:rPr>
          <w:rFonts w:hint="eastAsia"/>
          <w:szCs w:val="21"/>
          <w:u w:val="single"/>
        </w:rPr>
        <w:t xml:space="preserve">　　　</w:t>
      </w:r>
    </w:p>
    <w:p w14:paraId="19D46904" w14:textId="77777777" w:rsidR="003160F5" w:rsidRPr="00DF7F0C" w:rsidRDefault="003160F5" w:rsidP="003160F5">
      <w:pPr>
        <w:ind w:firstLineChars="1700" w:firstLine="3400"/>
        <w:rPr>
          <w:u w:val="single"/>
        </w:rPr>
      </w:pPr>
      <w:r w:rsidRPr="009401B9">
        <w:rPr>
          <w:rFonts w:hint="eastAsia"/>
          <w:sz w:val="20"/>
          <w:szCs w:val="20"/>
          <w:u w:val="single"/>
        </w:rPr>
        <w:t>メールアドレス</w:t>
      </w:r>
      <w:r w:rsidRPr="009401B9">
        <w:rPr>
          <w:rFonts w:hint="eastAsia"/>
          <w:szCs w:val="21"/>
          <w:u w:val="single"/>
        </w:rPr>
        <w:t xml:space="preserve">：　　　　　　　　　　　　　　　　　</w:t>
      </w:r>
    </w:p>
    <w:p w14:paraId="37177741" w14:textId="0884346E" w:rsidR="005069E9" w:rsidRDefault="005069E9" w:rsidP="003160F5"/>
    <w:p w14:paraId="58379F34" w14:textId="100E1137" w:rsidR="003160F5" w:rsidRDefault="003F1BCB" w:rsidP="003160F5">
      <w:r>
        <w:rPr>
          <w:rFonts w:hint="eastAsia"/>
        </w:rPr>
        <w:t>次のとおり審査請求します。</w:t>
      </w:r>
    </w:p>
    <w:p w14:paraId="06B3C483" w14:textId="2DD0B46B" w:rsidR="004811D5" w:rsidRDefault="004811D5" w:rsidP="004811D5">
      <w:pPr>
        <w:rPr>
          <w:color w:val="FF0000"/>
        </w:rPr>
      </w:pPr>
      <w:r w:rsidRPr="004811D5">
        <w:rPr>
          <w:rFonts w:hint="eastAsia"/>
          <w:color w:val="FF0000"/>
        </w:rPr>
        <w:t>※</w:t>
      </w:r>
      <w:r w:rsidR="00D62D96">
        <w:rPr>
          <w:rFonts w:hint="eastAsia"/>
          <w:color w:val="FF0000"/>
        </w:rPr>
        <w:t>ご</w:t>
      </w:r>
      <w:r w:rsidRPr="004811D5">
        <w:rPr>
          <w:rFonts w:hint="eastAsia"/>
          <w:color w:val="FF0000"/>
        </w:rPr>
        <w:t>提出の際は、朱書部分を削除ください。</w:t>
      </w:r>
    </w:p>
    <w:p w14:paraId="186C405C" w14:textId="36F5E3FF" w:rsidR="00D62D96" w:rsidRPr="004811D5" w:rsidRDefault="00D62D96" w:rsidP="00D62D96">
      <w:pPr>
        <w:rPr>
          <w:color w:val="FF0000"/>
        </w:rPr>
      </w:pPr>
      <w:r w:rsidRPr="004811D5">
        <w:rPr>
          <w:rFonts w:hint="eastAsia"/>
          <w:color w:val="FF0000"/>
        </w:rPr>
        <w:t>※</w:t>
      </w:r>
      <w:r w:rsidR="00B351B9">
        <w:rPr>
          <w:rFonts w:hint="eastAsia"/>
          <w:color w:val="FF0000"/>
        </w:rPr>
        <w:t>法人文書開示決定と個人情報開示決定について、</w:t>
      </w:r>
      <w:r w:rsidR="00417BD7">
        <w:rPr>
          <w:rFonts w:hint="eastAsia"/>
          <w:color w:val="FF0000"/>
        </w:rPr>
        <w:t>それぞれ各１通、</w:t>
      </w:r>
      <w:r w:rsidR="00B351B9">
        <w:rPr>
          <w:rFonts w:hint="eastAsia"/>
          <w:color w:val="FF0000"/>
        </w:rPr>
        <w:t>作成・提出ください</w:t>
      </w:r>
      <w:r w:rsidRPr="004811D5">
        <w:rPr>
          <w:rFonts w:hint="eastAsia"/>
          <w:color w:val="FF0000"/>
        </w:rPr>
        <w:t>。</w:t>
      </w:r>
    </w:p>
    <w:p w14:paraId="3AA649DC" w14:textId="77777777" w:rsidR="00D62D96" w:rsidRPr="00D62D96" w:rsidRDefault="00D62D96" w:rsidP="004811D5">
      <w:pPr>
        <w:rPr>
          <w:color w:val="FF0000"/>
        </w:rPr>
      </w:pPr>
    </w:p>
    <w:p w14:paraId="2F7F396F" w14:textId="21BAF236" w:rsidR="003F1BCB" w:rsidRDefault="003F1BCB" w:rsidP="003160F5">
      <w:r>
        <w:rPr>
          <w:rFonts w:hint="eastAsia"/>
        </w:rPr>
        <w:t>１　審査請求に係る処分の内容</w:t>
      </w:r>
    </w:p>
    <w:p w14:paraId="4513F4E8" w14:textId="38579E8E" w:rsidR="00736539" w:rsidRPr="00736539" w:rsidRDefault="003F1BCB" w:rsidP="003160F5">
      <w:pPr>
        <w:rPr>
          <w:color w:val="FF0000"/>
        </w:rPr>
      </w:pPr>
      <w:r w:rsidRPr="00736539">
        <w:rPr>
          <w:rFonts w:hint="eastAsia"/>
          <w:color w:val="FF0000"/>
        </w:rPr>
        <w:t>【</w:t>
      </w:r>
      <w:r w:rsidR="00736539" w:rsidRPr="00736539">
        <w:rPr>
          <w:rFonts w:hint="eastAsia"/>
          <w:color w:val="FF0000"/>
        </w:rPr>
        <w:t>記載</w:t>
      </w:r>
      <w:r w:rsidRPr="00736539">
        <w:rPr>
          <w:rFonts w:hint="eastAsia"/>
          <w:color w:val="FF0000"/>
        </w:rPr>
        <w:t>例</w:t>
      </w:r>
      <w:r w:rsidR="007E7548">
        <w:rPr>
          <w:rFonts w:hint="eastAsia"/>
          <w:color w:val="FF0000"/>
        </w:rPr>
        <w:t>：法人文書の場合</w:t>
      </w:r>
      <w:r w:rsidR="00736539" w:rsidRPr="00736539">
        <w:rPr>
          <w:rFonts w:hint="eastAsia"/>
          <w:color w:val="FF0000"/>
        </w:rPr>
        <w:t>】</w:t>
      </w:r>
    </w:p>
    <w:p w14:paraId="1BEAB70B" w14:textId="5FEE6B0C" w:rsidR="003F1BCB" w:rsidRPr="00736539" w:rsidRDefault="003F1BCB" w:rsidP="00736539">
      <w:pPr>
        <w:ind w:firstLineChars="100" w:firstLine="210"/>
        <w:rPr>
          <w:color w:val="FF0000"/>
        </w:rPr>
      </w:pPr>
      <w:r w:rsidRPr="00736539">
        <w:rPr>
          <w:rFonts w:hint="eastAsia"/>
          <w:color w:val="FF0000"/>
        </w:rPr>
        <w:t>令和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年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月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日付け熊大総務第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号による「</w:t>
      </w:r>
      <w:r w:rsidR="00736539" w:rsidRPr="00736539">
        <w:rPr>
          <w:rFonts w:hint="eastAsia"/>
          <w:color w:val="FF0000"/>
        </w:rPr>
        <w:t>法人文書開示決定通知書</w:t>
      </w:r>
      <w:r w:rsidRPr="00736539">
        <w:rPr>
          <w:rFonts w:hint="eastAsia"/>
          <w:color w:val="FF0000"/>
        </w:rPr>
        <w:t>」</w:t>
      </w:r>
      <w:r w:rsidR="00736539" w:rsidRPr="00736539">
        <w:rPr>
          <w:rFonts w:hint="eastAsia"/>
          <w:color w:val="FF0000"/>
        </w:rPr>
        <w:t>の部分開示決定</w:t>
      </w:r>
    </w:p>
    <w:p w14:paraId="0ECBE604" w14:textId="71F9633A" w:rsidR="00736539" w:rsidRDefault="00736539" w:rsidP="003160F5">
      <w:pPr>
        <w:rPr>
          <w:color w:val="FF0000"/>
        </w:rPr>
      </w:pPr>
      <w:r w:rsidRPr="00736539">
        <w:rPr>
          <w:rFonts w:hint="eastAsia"/>
          <w:color w:val="FF0000"/>
        </w:rPr>
        <w:t>【記載例</w:t>
      </w:r>
      <w:r w:rsidR="007E7548">
        <w:rPr>
          <w:rFonts w:hint="eastAsia"/>
          <w:color w:val="FF0000"/>
        </w:rPr>
        <w:t>：個人情報の場合</w:t>
      </w:r>
      <w:r w:rsidRPr="00736539">
        <w:rPr>
          <w:rFonts w:hint="eastAsia"/>
          <w:color w:val="FF0000"/>
        </w:rPr>
        <w:t>】</w:t>
      </w:r>
    </w:p>
    <w:p w14:paraId="5F832775" w14:textId="4794F604" w:rsidR="00736539" w:rsidRPr="00736539" w:rsidRDefault="00736539" w:rsidP="00736539">
      <w:pPr>
        <w:ind w:firstLineChars="100" w:firstLine="210"/>
        <w:rPr>
          <w:color w:val="FF0000"/>
        </w:rPr>
      </w:pPr>
      <w:r w:rsidRPr="00736539">
        <w:rPr>
          <w:rFonts w:hint="eastAsia"/>
          <w:color w:val="FF0000"/>
        </w:rPr>
        <w:t>令和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年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月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日付け熊大総務第</w:t>
      </w:r>
      <w:r w:rsidR="00B9029C">
        <w:rPr>
          <w:rFonts w:hint="eastAsia"/>
          <w:color w:val="FF0000"/>
        </w:rPr>
        <w:t>○</w:t>
      </w:r>
      <w:r w:rsidRPr="00736539">
        <w:rPr>
          <w:rFonts w:hint="eastAsia"/>
          <w:color w:val="FF0000"/>
        </w:rPr>
        <w:t>号による「保有個人情報の開示をする旨の決定について（通知）」の部分開示決定</w:t>
      </w:r>
    </w:p>
    <w:p w14:paraId="470527D9" w14:textId="77777777" w:rsidR="003F1BCB" w:rsidRPr="00736539" w:rsidRDefault="003F1BCB" w:rsidP="003160F5"/>
    <w:p w14:paraId="50DE35E0" w14:textId="6E626210" w:rsidR="003F1BCB" w:rsidRDefault="003F1BCB" w:rsidP="003160F5">
      <w:r>
        <w:rPr>
          <w:rFonts w:hint="eastAsia"/>
        </w:rPr>
        <w:t>２　審査請求に係る処分があったことを知った年月日</w:t>
      </w:r>
    </w:p>
    <w:p w14:paraId="4F58EFC1" w14:textId="40EC9D5C" w:rsidR="003F1BCB" w:rsidRDefault="00736539" w:rsidP="003160F5">
      <w:r>
        <w:rPr>
          <w:rFonts w:hint="eastAsia"/>
        </w:rPr>
        <w:t xml:space="preserve">　　○年○月○日</w:t>
      </w:r>
    </w:p>
    <w:p w14:paraId="505DB57A" w14:textId="77777777" w:rsidR="00736539" w:rsidRDefault="00736539" w:rsidP="003160F5"/>
    <w:p w14:paraId="750A817B" w14:textId="24FCE638" w:rsidR="003F1BCB" w:rsidRDefault="003F1BCB" w:rsidP="003160F5">
      <w:r>
        <w:rPr>
          <w:rFonts w:hint="eastAsia"/>
        </w:rPr>
        <w:t>３　審査請求の趣旨</w:t>
      </w:r>
    </w:p>
    <w:p w14:paraId="78B855F3" w14:textId="29FBADE4" w:rsidR="00736539" w:rsidRPr="00736539" w:rsidRDefault="00D62D96" w:rsidP="003160F5">
      <w:pPr>
        <w:rPr>
          <w:color w:val="FF0000"/>
        </w:rPr>
      </w:pPr>
      <w:r>
        <w:rPr>
          <w:rFonts w:hint="eastAsia"/>
          <w:color w:val="FF0000"/>
        </w:rPr>
        <w:t>1の処分に対して、どのような処置を求めるのかを簡潔に記載ください</w:t>
      </w:r>
      <w:r w:rsidR="00736539">
        <w:rPr>
          <w:rFonts w:hint="eastAsia"/>
          <w:color w:val="FF0000"/>
        </w:rPr>
        <w:t>。</w:t>
      </w:r>
    </w:p>
    <w:p w14:paraId="68602507" w14:textId="77777777" w:rsidR="00736539" w:rsidRPr="00D62D96" w:rsidRDefault="00736539" w:rsidP="003160F5"/>
    <w:p w14:paraId="1EF916A9" w14:textId="0B9AF16D" w:rsidR="003F1BCB" w:rsidRDefault="003F1BCB" w:rsidP="003160F5">
      <w:r>
        <w:rPr>
          <w:rFonts w:hint="eastAsia"/>
        </w:rPr>
        <w:t>４　審査請求の理由</w:t>
      </w:r>
    </w:p>
    <w:p w14:paraId="522C9912" w14:textId="4E69E463" w:rsidR="003F1BCB" w:rsidRPr="007E7548" w:rsidRDefault="007E7548" w:rsidP="003160F5">
      <w:pPr>
        <w:rPr>
          <w:color w:val="FF0000"/>
        </w:rPr>
      </w:pPr>
      <w:r w:rsidRPr="007E7548">
        <w:rPr>
          <w:rFonts w:hint="eastAsia"/>
          <w:color w:val="FF0000"/>
        </w:rPr>
        <w:t>なぜ審査請求をなされるのか、本学の判断に不服がある理由を</w:t>
      </w:r>
      <w:r w:rsidR="00D62D96">
        <w:rPr>
          <w:rFonts w:hint="eastAsia"/>
          <w:color w:val="FF0000"/>
        </w:rPr>
        <w:t>具体的に記載ください</w:t>
      </w:r>
      <w:r w:rsidRPr="007E7548">
        <w:rPr>
          <w:rFonts w:hint="eastAsia"/>
          <w:color w:val="FF0000"/>
        </w:rPr>
        <w:t>。</w:t>
      </w:r>
    </w:p>
    <w:p w14:paraId="64C8674F" w14:textId="77777777" w:rsidR="007E7548" w:rsidRDefault="007E7548" w:rsidP="003160F5"/>
    <w:p w14:paraId="57CFF46B" w14:textId="1DE4C0C1" w:rsidR="003F1BCB" w:rsidRDefault="003F1BCB" w:rsidP="003160F5">
      <w:r>
        <w:rPr>
          <w:rFonts w:hint="eastAsia"/>
        </w:rPr>
        <w:t>５　処分庁の教示の有無及びその内容</w:t>
      </w:r>
    </w:p>
    <w:p w14:paraId="31852CBD" w14:textId="77777777" w:rsidR="007E7548" w:rsidRPr="007E7548" w:rsidRDefault="007E7548" w:rsidP="007E7548">
      <w:pPr>
        <w:rPr>
          <w:color w:val="FF0000"/>
        </w:rPr>
      </w:pPr>
      <w:r w:rsidRPr="00736539">
        <w:rPr>
          <w:rFonts w:hint="eastAsia"/>
          <w:color w:val="FF0000"/>
        </w:rPr>
        <w:t>【</w:t>
      </w:r>
      <w:r w:rsidRPr="007E7548">
        <w:rPr>
          <w:rFonts w:hint="eastAsia"/>
          <w:color w:val="FF0000"/>
        </w:rPr>
        <w:t>記載例：法人文書の場合】</w:t>
      </w:r>
    </w:p>
    <w:p w14:paraId="5D122068" w14:textId="3C6ACD37" w:rsidR="007E7548" w:rsidRPr="00736539" w:rsidRDefault="007E7548" w:rsidP="007E7548">
      <w:pPr>
        <w:ind w:leftChars="100" w:left="210"/>
        <w:rPr>
          <w:color w:val="FF0000"/>
        </w:rPr>
      </w:pPr>
      <w:r w:rsidRPr="007E7548">
        <w:rPr>
          <w:rFonts w:hint="eastAsia"/>
          <w:color w:val="FF0000"/>
        </w:rPr>
        <w:t>「</w:t>
      </w:r>
      <w:r w:rsidRPr="007E7548">
        <w:rPr>
          <w:rFonts w:hint="eastAsia"/>
          <w:color w:val="FF0000"/>
          <w:spacing w:val="4"/>
          <w:szCs w:val="18"/>
        </w:rPr>
        <w:t>この決定に不服がある場合は、行政不服審査法（平成２６年法律第６８号）</w:t>
      </w:r>
      <w:r w:rsidRPr="007E7548">
        <w:rPr>
          <w:rFonts w:hint="eastAsia"/>
          <w:color w:val="FF0000"/>
          <w:szCs w:val="18"/>
        </w:rPr>
        <w:t>の規定</w:t>
      </w:r>
      <w:r w:rsidRPr="007E7548">
        <w:rPr>
          <w:rFonts w:hint="eastAsia"/>
          <w:color w:val="FF0000"/>
          <w:szCs w:val="18"/>
        </w:rPr>
        <w:lastRenderedPageBreak/>
        <w:t>により、この決定があったことを知った日の翌日から起算して３か月以内に、熊</w:t>
      </w:r>
      <w:r w:rsidRPr="007E7548">
        <w:rPr>
          <w:rFonts w:hint="eastAsia"/>
          <w:color w:val="FF0000"/>
          <w:spacing w:val="2"/>
          <w:szCs w:val="18"/>
        </w:rPr>
        <w:t>本大学長に対して審査請求をすることができます</w:t>
      </w:r>
      <w:r w:rsidRPr="007E7548">
        <w:rPr>
          <w:rFonts w:hint="eastAsia"/>
          <w:color w:val="FF0000"/>
        </w:rPr>
        <w:t>」</w:t>
      </w:r>
      <w:r>
        <w:rPr>
          <w:rFonts w:hint="eastAsia"/>
          <w:color w:val="FF0000"/>
        </w:rPr>
        <w:t>との教示があった。</w:t>
      </w:r>
    </w:p>
    <w:p w14:paraId="1B721624" w14:textId="77777777" w:rsidR="007E7548" w:rsidRDefault="007E7548" w:rsidP="007E7548">
      <w:pPr>
        <w:rPr>
          <w:color w:val="FF0000"/>
        </w:rPr>
      </w:pPr>
      <w:r w:rsidRPr="00736539">
        <w:rPr>
          <w:rFonts w:hint="eastAsia"/>
          <w:color w:val="FF0000"/>
        </w:rPr>
        <w:t>【記載例</w:t>
      </w:r>
      <w:r>
        <w:rPr>
          <w:rFonts w:hint="eastAsia"/>
          <w:color w:val="FF0000"/>
        </w:rPr>
        <w:t>：個人情報の場合</w:t>
      </w:r>
      <w:r w:rsidRPr="00736539">
        <w:rPr>
          <w:rFonts w:hint="eastAsia"/>
          <w:color w:val="FF0000"/>
        </w:rPr>
        <w:t>】</w:t>
      </w:r>
    </w:p>
    <w:p w14:paraId="02C82D30" w14:textId="77CC4FC9" w:rsidR="007E7548" w:rsidRPr="00736539" w:rsidRDefault="007E7548" w:rsidP="007E7548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「</w:t>
      </w:r>
      <w:r w:rsidRPr="007E7548">
        <w:rPr>
          <w:rFonts w:hint="eastAsia"/>
          <w:color w:val="FF0000"/>
        </w:rPr>
        <w:t>この決定に不服がある場合は、行政不服審査法（平成２６年法律第６８号）の規定により、この決定があったことを知った日の翌日から起算して３か月以内に、国立大学法人熊本大学に対して審査請求をすることができます</w:t>
      </w:r>
      <w:r>
        <w:rPr>
          <w:rFonts w:hint="eastAsia"/>
          <w:color w:val="FF0000"/>
        </w:rPr>
        <w:t>」との教示があった。</w:t>
      </w:r>
    </w:p>
    <w:p w14:paraId="4AA23A93" w14:textId="77777777" w:rsidR="00D62D96" w:rsidRDefault="00D62D96" w:rsidP="00D62D96"/>
    <w:p w14:paraId="4E4C191C" w14:textId="5BF26A83" w:rsidR="00D62D96" w:rsidRDefault="00D62D96" w:rsidP="00D62D96">
      <w:r>
        <w:rPr>
          <w:rFonts w:hint="eastAsia"/>
        </w:rPr>
        <w:t>６　添付書類等（該当がある場合のみ）</w:t>
      </w:r>
    </w:p>
    <w:p w14:paraId="6BC37D8F" w14:textId="74AF7FCA" w:rsidR="003F1BCB" w:rsidRPr="00D62D96" w:rsidRDefault="00D62D96" w:rsidP="003160F5">
      <w:pPr>
        <w:rPr>
          <w:color w:val="FF0000"/>
        </w:rPr>
      </w:pPr>
      <w:r w:rsidRPr="00D62D96">
        <w:rPr>
          <w:rFonts w:hint="eastAsia"/>
          <w:color w:val="FF0000"/>
        </w:rPr>
        <w:t>審査請求の趣旨・理由に係る証拠書類・補充書類等があれば（任意添付）</w:t>
      </w:r>
    </w:p>
    <w:sectPr w:rsidR="003F1BCB" w:rsidRPr="00D62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AEB0" w14:textId="77777777" w:rsidR="005069E9" w:rsidRDefault="005069E9" w:rsidP="005069E9">
      <w:r>
        <w:separator/>
      </w:r>
    </w:p>
  </w:endnote>
  <w:endnote w:type="continuationSeparator" w:id="0">
    <w:p w14:paraId="7D05C2FE" w14:textId="77777777" w:rsidR="005069E9" w:rsidRDefault="005069E9" w:rsidP="005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C57D" w14:textId="77777777" w:rsidR="005069E9" w:rsidRDefault="005069E9" w:rsidP="005069E9">
      <w:r>
        <w:separator/>
      </w:r>
    </w:p>
  </w:footnote>
  <w:footnote w:type="continuationSeparator" w:id="0">
    <w:p w14:paraId="192D519E" w14:textId="77777777" w:rsidR="005069E9" w:rsidRDefault="005069E9" w:rsidP="0050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12"/>
    <w:rsid w:val="001F3722"/>
    <w:rsid w:val="003160F5"/>
    <w:rsid w:val="003F1BCB"/>
    <w:rsid w:val="00417BD7"/>
    <w:rsid w:val="004811D5"/>
    <w:rsid w:val="005069E9"/>
    <w:rsid w:val="00521622"/>
    <w:rsid w:val="00736539"/>
    <w:rsid w:val="007E7548"/>
    <w:rsid w:val="008B7412"/>
    <w:rsid w:val="00B351B9"/>
    <w:rsid w:val="00B9029C"/>
    <w:rsid w:val="00D62D96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43F58"/>
  <w15:chartTrackingRefBased/>
  <w15:docId w15:val="{158579D6-8C44-41FE-A651-8C264F4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9E9"/>
  </w:style>
  <w:style w:type="paragraph" w:styleId="a5">
    <w:name w:val="footer"/>
    <w:basedOn w:val="a"/>
    <w:link w:val="a6"/>
    <w:uiPriority w:val="99"/>
    <w:unhideWhenUsed/>
    <w:rsid w:val="00506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9E9"/>
  </w:style>
  <w:style w:type="paragraph" w:styleId="a7">
    <w:name w:val="Date"/>
    <w:basedOn w:val="a"/>
    <w:next w:val="a"/>
    <w:link w:val="a8"/>
    <w:uiPriority w:val="99"/>
    <w:semiHidden/>
    <w:unhideWhenUsed/>
    <w:rsid w:val="00736539"/>
  </w:style>
  <w:style w:type="character" w:customStyle="1" w:styleId="a8">
    <w:name w:val="日付 (文字)"/>
    <w:basedOn w:val="a0"/>
    <w:link w:val="a7"/>
    <w:uiPriority w:val="99"/>
    <w:semiHidden/>
    <w:rsid w:val="0073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茂人</dc:creator>
  <cp:keywords/>
  <dc:description/>
  <cp:lastModifiedBy>古閑　真依</cp:lastModifiedBy>
  <cp:revision>3</cp:revision>
  <cp:lastPrinted>2025-02-07T07:11:00Z</cp:lastPrinted>
  <dcterms:created xsi:type="dcterms:W3CDTF">2025-08-08T05:48:00Z</dcterms:created>
  <dcterms:modified xsi:type="dcterms:W3CDTF">2025-08-08T06:40:00Z</dcterms:modified>
</cp:coreProperties>
</file>